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5B" w:rsidRPr="009A071E" w:rsidRDefault="00622A5B" w:rsidP="009A0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71E">
        <w:rPr>
          <w:rFonts w:ascii="Times New Roman" w:hAnsi="Times New Roman"/>
          <w:b/>
          <w:sz w:val="28"/>
          <w:szCs w:val="28"/>
        </w:rPr>
        <w:t xml:space="preserve">Рецензия </w:t>
      </w:r>
      <w:r w:rsidR="00F60A44" w:rsidRPr="009A071E">
        <w:rPr>
          <w:rFonts w:ascii="Times New Roman" w:hAnsi="Times New Roman"/>
          <w:b/>
          <w:sz w:val="28"/>
          <w:szCs w:val="28"/>
        </w:rPr>
        <w:t xml:space="preserve"> статьи для публикации в</w:t>
      </w:r>
      <w:r w:rsidRPr="009A071E">
        <w:rPr>
          <w:rFonts w:ascii="Times New Roman" w:hAnsi="Times New Roman"/>
          <w:b/>
          <w:sz w:val="28"/>
          <w:szCs w:val="28"/>
        </w:rPr>
        <w:t xml:space="preserve"> научном сетевом журнале</w:t>
      </w:r>
    </w:p>
    <w:p w:rsidR="00F60A44" w:rsidRPr="009A071E" w:rsidRDefault="00622A5B" w:rsidP="009A0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71E">
        <w:rPr>
          <w:rFonts w:ascii="Times New Roman" w:hAnsi="Times New Roman"/>
          <w:b/>
          <w:sz w:val="28"/>
          <w:szCs w:val="28"/>
        </w:rPr>
        <w:t>«Прикладная психология и педагогика»</w:t>
      </w:r>
    </w:p>
    <w:p w:rsidR="005D65F0" w:rsidRPr="005D65F0" w:rsidRDefault="00D35BC0" w:rsidP="005D65F0">
      <w:pPr>
        <w:pStyle w:val="3"/>
        <w:shd w:val="clear" w:color="auto" w:fill="FFFFFF"/>
        <w:spacing w:before="0" w:beforeAutospacing="0" w:after="0" w:afterAutospacing="0"/>
        <w:rPr>
          <w:rFonts w:ascii="Open Sans" w:hAnsi="Open Sans"/>
          <w:color w:val="333333"/>
          <w:sz w:val="36"/>
          <w:szCs w:val="36"/>
        </w:rPr>
      </w:pPr>
      <w:r w:rsidRPr="00DF0FF1">
        <w:rPr>
          <w:sz w:val="24"/>
          <w:szCs w:val="24"/>
        </w:rPr>
        <w:t>Статья:</w:t>
      </w:r>
      <w:r w:rsidR="00451BE3" w:rsidRPr="00451BE3">
        <w:rPr>
          <w:sz w:val="28"/>
          <w:szCs w:val="28"/>
        </w:rPr>
        <w:t xml:space="preserve"> </w:t>
      </w:r>
      <w:r w:rsidR="005D65F0" w:rsidRPr="005D65F0">
        <w:rPr>
          <w:rFonts w:ascii="Open Sans" w:hAnsi="Open Sans"/>
          <w:color w:val="777777"/>
          <w:sz w:val="29"/>
          <w:szCs w:val="29"/>
        </w:rPr>
        <w:t>ПОДГОТОВКА КАДРОВ ДЛЯ ОРГАНОВ ВНУТРЕННИХ ДЕЛ РОССИЙСКОЙ ФЕДЕРАЦИИ В УСЛОВИЯХ СОВРЕМЕННЫХ СОЦИАЛЬНЫХ ТРАНСФОРМАЦИЙ</w:t>
      </w:r>
    </w:p>
    <w:p w:rsidR="00D35BC0" w:rsidRPr="009A071E" w:rsidRDefault="00622A5B" w:rsidP="008D42BF">
      <w:pPr>
        <w:rPr>
          <w:rFonts w:ascii="Times New Roman" w:hAnsi="Times New Roman"/>
          <w:b/>
          <w:sz w:val="28"/>
          <w:szCs w:val="28"/>
        </w:rPr>
      </w:pPr>
      <w:r w:rsidRPr="009A071E">
        <w:rPr>
          <w:rFonts w:ascii="Times New Roman" w:hAnsi="Times New Roman"/>
          <w:b/>
          <w:sz w:val="28"/>
          <w:szCs w:val="28"/>
        </w:rPr>
        <w:t>Научная специальность</w:t>
      </w:r>
      <w:r w:rsidR="00D35BC0" w:rsidRPr="009A071E">
        <w:rPr>
          <w:rFonts w:ascii="Times New Roman" w:hAnsi="Times New Roman"/>
          <w:b/>
          <w:sz w:val="28"/>
          <w:szCs w:val="28"/>
        </w:rPr>
        <w:t xml:space="preserve"> статьи: </w:t>
      </w:r>
    </w:p>
    <w:p w:rsidR="00857253" w:rsidRDefault="00857253" w:rsidP="00857253">
      <w:pPr>
        <w:spacing w:after="0" w:line="240" w:lineRule="auto"/>
        <w:rPr>
          <w:rFonts w:ascii="Times New Roman" w:eastAsia="Times New Roman" w:hAnsi="Times New Roman"/>
          <w:color w:val="333333"/>
          <w:sz w:val="20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0"/>
          <w:szCs w:val="21"/>
          <w:lang w:eastAsia="ru-RU"/>
        </w:rPr>
        <w:t>5.3.3. Психология труда, инженерная психология, когнитивная эргономика (психологические науки),</w:t>
      </w:r>
    </w:p>
    <w:p w:rsidR="00857253" w:rsidRDefault="00857253" w:rsidP="00857253">
      <w:pPr>
        <w:spacing w:after="0" w:line="240" w:lineRule="auto"/>
        <w:rPr>
          <w:rFonts w:ascii="Times New Roman" w:eastAsia="Times New Roman" w:hAnsi="Times New Roman"/>
          <w:color w:val="333333"/>
          <w:sz w:val="20"/>
          <w:szCs w:val="21"/>
          <w:lang w:eastAsia="ru-RU"/>
        </w:rPr>
      </w:pPr>
      <w:r w:rsidRPr="00857253">
        <w:rPr>
          <w:rFonts w:ascii="Times New Roman" w:eastAsia="Times New Roman" w:hAnsi="Times New Roman"/>
          <w:color w:val="333333"/>
          <w:sz w:val="20"/>
          <w:szCs w:val="21"/>
          <w:lang w:eastAsia="ru-RU"/>
        </w:rPr>
        <w:t>5.3.9. Юридическая психология и психология безопасности (психологические науки),</w:t>
      </w:r>
    </w:p>
    <w:p w:rsidR="00857253" w:rsidRDefault="00857253" w:rsidP="00857253">
      <w:pPr>
        <w:spacing w:after="0" w:line="240" w:lineRule="auto"/>
        <w:rPr>
          <w:rFonts w:ascii="Times New Roman" w:eastAsia="Times New Roman" w:hAnsi="Times New Roman"/>
          <w:color w:val="333333"/>
          <w:sz w:val="20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0"/>
          <w:szCs w:val="21"/>
          <w:lang w:eastAsia="ru-RU"/>
        </w:rPr>
        <w:t>5.8.1. Общая педагогика, история педагогики и образования (педагогические науки),</w:t>
      </w:r>
    </w:p>
    <w:p w:rsidR="00857253" w:rsidRDefault="00857253" w:rsidP="00857253">
      <w:pPr>
        <w:spacing w:after="0" w:line="240" w:lineRule="auto"/>
        <w:rPr>
          <w:rFonts w:ascii="Times New Roman" w:eastAsia="Times New Roman" w:hAnsi="Times New Roman"/>
          <w:color w:val="333333"/>
          <w:sz w:val="20"/>
          <w:szCs w:val="21"/>
          <w:lang w:eastAsia="ru-RU"/>
        </w:rPr>
      </w:pPr>
      <w:r w:rsidRPr="00857253">
        <w:rPr>
          <w:rFonts w:ascii="Times New Roman" w:eastAsia="Times New Roman" w:hAnsi="Times New Roman"/>
          <w:color w:val="333333"/>
          <w:sz w:val="20"/>
          <w:szCs w:val="21"/>
          <w:highlight w:val="yellow"/>
          <w:lang w:eastAsia="ru-RU"/>
        </w:rPr>
        <w:t>5.8.7. Методология и технология профессионального образования (педагогические науки)</w:t>
      </w:r>
    </w:p>
    <w:p w:rsidR="00F60A44" w:rsidRPr="009A071E" w:rsidRDefault="00F60A44" w:rsidP="009A07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071E">
        <w:rPr>
          <w:rFonts w:ascii="Times New Roman" w:hAnsi="Times New Roman"/>
          <w:b/>
          <w:sz w:val="28"/>
          <w:szCs w:val="28"/>
        </w:rPr>
        <w:t>Технические требования</w:t>
      </w:r>
    </w:p>
    <w:p w:rsidR="00451BEE" w:rsidRPr="009A071E" w:rsidRDefault="00451BEE" w:rsidP="009A07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9A071E">
        <w:rPr>
          <w:rFonts w:ascii="Times New Roman" w:hAnsi="Times New Roman"/>
          <w:i/>
          <w:sz w:val="21"/>
          <w:szCs w:val="21"/>
        </w:rPr>
        <w:t xml:space="preserve">(Выберите один из вариантов – «да»,  «нет», выделяя </w:t>
      </w:r>
      <w:r w:rsidRPr="009A071E">
        <w:rPr>
          <w:rFonts w:ascii="Times New Roman" w:hAnsi="Times New Roman"/>
          <w:i/>
          <w:sz w:val="21"/>
          <w:szCs w:val="21"/>
          <w:highlight w:val="yellow"/>
        </w:rPr>
        <w:t>цветом</w:t>
      </w:r>
      <w:r w:rsidRPr="009A071E">
        <w:rPr>
          <w:rFonts w:ascii="Times New Roman" w:hAnsi="Times New Roman"/>
          <w:i/>
          <w:sz w:val="21"/>
          <w:szCs w:val="21"/>
        </w:rPr>
        <w:t>.</w:t>
      </w:r>
      <w:proofErr w:type="gramEnd"/>
      <w:r w:rsidRPr="009A071E">
        <w:rPr>
          <w:rFonts w:ascii="Times New Roman" w:hAnsi="Times New Roman"/>
          <w:i/>
          <w:sz w:val="21"/>
          <w:szCs w:val="21"/>
        </w:rPr>
        <w:t xml:space="preserve"> </w:t>
      </w:r>
      <w:proofErr w:type="gramStart"/>
      <w:r w:rsidRPr="009A071E">
        <w:rPr>
          <w:rFonts w:ascii="Times New Roman" w:hAnsi="Times New Roman"/>
          <w:i/>
          <w:sz w:val="21"/>
          <w:szCs w:val="21"/>
        </w:rPr>
        <w:t>В крайней правой колонке Вы можете оставить более развёрнутый комментарий и рекомендации для авто)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7"/>
        <w:gridCol w:w="430"/>
        <w:gridCol w:w="514"/>
        <w:gridCol w:w="6"/>
        <w:gridCol w:w="2330"/>
      </w:tblGrid>
      <w:tr w:rsidR="009A071E" w:rsidRPr="009A071E" w:rsidTr="00D77A90">
        <w:tc>
          <w:tcPr>
            <w:tcW w:w="6067" w:type="dxa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b/>
                <w:sz w:val="21"/>
                <w:szCs w:val="21"/>
              </w:rPr>
              <w:t>Техническое требование</w:t>
            </w:r>
          </w:p>
        </w:tc>
        <w:tc>
          <w:tcPr>
            <w:tcW w:w="950" w:type="dxa"/>
            <w:gridSpan w:val="3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Статус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Комментарий</w:t>
            </w:r>
          </w:p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для автора</w:t>
            </w:r>
          </w:p>
        </w:tc>
      </w:tr>
      <w:tr w:rsidR="009A071E" w:rsidRPr="009A071E" w:rsidTr="00D77A90">
        <w:tc>
          <w:tcPr>
            <w:tcW w:w="6067" w:type="dxa"/>
            <w:shd w:val="clear" w:color="auto" w:fill="auto"/>
          </w:tcPr>
          <w:p w:rsidR="00F60A44" w:rsidRPr="009A071E" w:rsidRDefault="00F60A44" w:rsidP="001A700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 xml:space="preserve">Объём статьи в диапазоне </w:t>
            </w:r>
            <w:r w:rsidR="00622A5B" w:rsidRPr="009A071E">
              <w:rPr>
                <w:rFonts w:ascii="Times New Roman" w:hAnsi="Times New Roman"/>
                <w:sz w:val="21"/>
                <w:szCs w:val="21"/>
              </w:rPr>
              <w:t>20</w:t>
            </w:r>
            <w:r w:rsidRPr="009A071E">
              <w:rPr>
                <w:rFonts w:ascii="Times New Roman" w:hAnsi="Times New Roman"/>
                <w:sz w:val="21"/>
                <w:szCs w:val="21"/>
              </w:rPr>
              <w:t>000-</w:t>
            </w:r>
            <w:r w:rsidR="00622A5B" w:rsidRPr="009A071E">
              <w:rPr>
                <w:rFonts w:ascii="Times New Roman" w:hAnsi="Times New Roman"/>
                <w:sz w:val="21"/>
                <w:szCs w:val="21"/>
              </w:rPr>
              <w:t>40</w:t>
            </w:r>
            <w:r w:rsidRPr="009A071E">
              <w:rPr>
                <w:rFonts w:ascii="Times New Roman" w:hAnsi="Times New Roman"/>
                <w:sz w:val="21"/>
                <w:szCs w:val="21"/>
              </w:rPr>
              <w:t xml:space="preserve">000 </w:t>
            </w:r>
            <w:r w:rsidR="001A7009">
              <w:rPr>
                <w:rFonts w:ascii="Times New Roman" w:hAnsi="Times New Roman"/>
                <w:sz w:val="21"/>
                <w:szCs w:val="21"/>
              </w:rPr>
              <w:t>знаков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0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D77A90">
        <w:tc>
          <w:tcPr>
            <w:tcW w:w="9347" w:type="dxa"/>
            <w:gridSpan w:val="5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A071E">
              <w:rPr>
                <w:rFonts w:ascii="Times New Roman" w:hAnsi="Times New Roman"/>
                <w:b/>
                <w:sz w:val="21"/>
                <w:szCs w:val="21"/>
              </w:rPr>
              <w:t>Метаданные статьи</w:t>
            </w:r>
          </w:p>
        </w:tc>
      </w:tr>
      <w:tr w:rsidR="009A071E" w:rsidRPr="009A071E" w:rsidTr="00D77A90">
        <w:tc>
          <w:tcPr>
            <w:tcW w:w="6067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Полное название статьи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0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D77A90">
        <w:tc>
          <w:tcPr>
            <w:tcW w:w="9347" w:type="dxa"/>
            <w:gridSpan w:val="5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A071E">
              <w:rPr>
                <w:rFonts w:ascii="Times New Roman" w:hAnsi="Times New Roman"/>
                <w:b/>
                <w:sz w:val="21"/>
                <w:szCs w:val="21"/>
              </w:rPr>
              <w:t>Структура статьи</w:t>
            </w:r>
          </w:p>
        </w:tc>
      </w:tr>
      <w:tr w:rsidR="009A071E" w:rsidRPr="009A071E" w:rsidTr="00D77A90">
        <w:tc>
          <w:tcPr>
            <w:tcW w:w="6067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 xml:space="preserve">Аннотация </w:t>
            </w:r>
            <w:r w:rsidR="00622A5B" w:rsidRPr="009A071E">
              <w:rPr>
                <w:rFonts w:ascii="Times New Roman" w:hAnsi="Times New Roman"/>
                <w:sz w:val="21"/>
                <w:szCs w:val="21"/>
              </w:rPr>
              <w:t>–</w:t>
            </w:r>
            <w:r w:rsidRPr="009A071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A071E">
              <w:rPr>
                <w:rFonts w:ascii="Times New Roman" w:hAnsi="Times New Roman"/>
                <w:sz w:val="21"/>
                <w:szCs w:val="21"/>
                <w:lang w:val="es-ES"/>
              </w:rPr>
              <w:t>Abstract</w:t>
            </w:r>
            <w:r w:rsidR="00622A5B" w:rsidRPr="009A071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51BEE" w:rsidRPr="009A071E">
              <w:rPr>
                <w:rFonts w:ascii="Times New Roman" w:hAnsi="Times New Roman"/>
                <w:sz w:val="21"/>
                <w:szCs w:val="21"/>
              </w:rPr>
              <w:t>структурирована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60A44" w:rsidRPr="00D77A90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0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D77A90">
        <w:tc>
          <w:tcPr>
            <w:tcW w:w="6067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 xml:space="preserve">Объём аннотации 150 </w:t>
            </w:r>
            <w:r w:rsidR="00622A5B" w:rsidRPr="009A071E">
              <w:rPr>
                <w:rFonts w:ascii="Times New Roman" w:hAnsi="Times New Roman"/>
                <w:sz w:val="21"/>
                <w:szCs w:val="21"/>
              </w:rPr>
              <w:t xml:space="preserve">– 200 </w:t>
            </w:r>
            <w:r w:rsidRPr="009A071E">
              <w:rPr>
                <w:rFonts w:ascii="Times New Roman" w:hAnsi="Times New Roman"/>
                <w:sz w:val="21"/>
                <w:szCs w:val="21"/>
              </w:rPr>
              <w:t>слов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0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D77A90">
        <w:tc>
          <w:tcPr>
            <w:tcW w:w="6067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s-ES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Ключевые слова</w:t>
            </w:r>
            <w:r w:rsidRPr="009A071E">
              <w:rPr>
                <w:rFonts w:ascii="Times New Roman" w:hAnsi="Times New Roman"/>
                <w:sz w:val="21"/>
                <w:szCs w:val="21"/>
                <w:lang w:val="es-ES"/>
              </w:rPr>
              <w:t xml:space="preserve"> - Keywords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0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D77A90">
        <w:tc>
          <w:tcPr>
            <w:tcW w:w="6067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 xml:space="preserve">Автором </w:t>
            </w:r>
            <w:proofErr w:type="gramStart"/>
            <w:r w:rsidRPr="009A071E">
              <w:rPr>
                <w:rFonts w:ascii="Times New Roman" w:hAnsi="Times New Roman"/>
                <w:sz w:val="21"/>
                <w:szCs w:val="21"/>
              </w:rPr>
              <w:t>подобраны</w:t>
            </w:r>
            <w:proofErr w:type="gramEnd"/>
            <w:r w:rsidRPr="009A071E">
              <w:rPr>
                <w:rFonts w:ascii="Times New Roman" w:hAnsi="Times New Roman"/>
                <w:sz w:val="21"/>
                <w:szCs w:val="21"/>
              </w:rPr>
              <w:t xml:space="preserve"> не менее 5 и не более 10 ключевых слов и/или словосочетаний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0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D77A90">
        <w:tc>
          <w:tcPr>
            <w:tcW w:w="6067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Основной те</w:t>
            </w:r>
            <w:proofErr w:type="gramStart"/>
            <w:r w:rsidRPr="009A071E">
              <w:rPr>
                <w:rFonts w:ascii="Times New Roman" w:hAnsi="Times New Roman"/>
                <w:sz w:val="21"/>
                <w:szCs w:val="21"/>
              </w:rPr>
              <w:t>кст ст</w:t>
            </w:r>
            <w:proofErr w:type="gramEnd"/>
            <w:r w:rsidRPr="009A071E">
              <w:rPr>
                <w:rFonts w:ascii="Times New Roman" w:hAnsi="Times New Roman"/>
                <w:sz w:val="21"/>
                <w:szCs w:val="21"/>
              </w:rPr>
              <w:t>атьи разбит на части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0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D77A90">
        <w:tc>
          <w:tcPr>
            <w:tcW w:w="9347" w:type="dxa"/>
            <w:gridSpan w:val="5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9A071E">
              <w:rPr>
                <w:rFonts w:ascii="Times New Roman" w:hAnsi="Times New Roman"/>
                <w:i/>
                <w:sz w:val="21"/>
                <w:szCs w:val="21"/>
              </w:rPr>
              <w:t>Основной текст содержит следующие заголовки:</w:t>
            </w:r>
          </w:p>
        </w:tc>
      </w:tr>
      <w:tr w:rsidR="009A071E" w:rsidRPr="009A071E" w:rsidTr="00D77A90">
        <w:tc>
          <w:tcPr>
            <w:tcW w:w="6067" w:type="dxa"/>
            <w:shd w:val="clear" w:color="auto" w:fill="auto"/>
          </w:tcPr>
          <w:p w:rsidR="00F60A44" w:rsidRPr="009A071E" w:rsidRDefault="00622A5B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Актуальность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60A44" w:rsidRPr="00D77A90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0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D77A90">
        <w:tc>
          <w:tcPr>
            <w:tcW w:w="6067" w:type="dxa"/>
            <w:shd w:val="clear" w:color="auto" w:fill="auto"/>
          </w:tcPr>
          <w:p w:rsidR="00F60A44" w:rsidRPr="009A071E" w:rsidRDefault="00622A5B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Проблема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60A44" w:rsidRPr="00D77A90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0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D77A90">
        <w:tc>
          <w:tcPr>
            <w:tcW w:w="6067" w:type="dxa"/>
            <w:shd w:val="clear" w:color="auto" w:fill="auto"/>
          </w:tcPr>
          <w:p w:rsidR="00F60A44" w:rsidRPr="009A071E" w:rsidRDefault="00622A5B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Методика исследования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60A44" w:rsidRPr="00D77A90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F0FF1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  <w:highlight w:val="yellow"/>
              </w:rPr>
              <w:t>нет</w:t>
            </w:r>
          </w:p>
        </w:tc>
        <w:tc>
          <w:tcPr>
            <w:tcW w:w="2330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D77A90">
        <w:tc>
          <w:tcPr>
            <w:tcW w:w="6067" w:type="dxa"/>
            <w:shd w:val="clear" w:color="auto" w:fill="auto"/>
          </w:tcPr>
          <w:p w:rsidR="00F60A44" w:rsidRPr="009A071E" w:rsidRDefault="00622A5B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Результаты эксперимента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60A44" w:rsidRPr="00D77A90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F0FF1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  <w:highlight w:val="yellow"/>
              </w:rPr>
              <w:t>нет</w:t>
            </w:r>
          </w:p>
        </w:tc>
        <w:tc>
          <w:tcPr>
            <w:tcW w:w="2330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D77A90">
        <w:tc>
          <w:tcPr>
            <w:tcW w:w="6067" w:type="dxa"/>
            <w:shd w:val="clear" w:color="auto" w:fill="auto"/>
          </w:tcPr>
          <w:p w:rsidR="00F60A44" w:rsidRPr="009A071E" w:rsidRDefault="00622A5B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Обсуждение результатов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60A44" w:rsidRPr="00D77A90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F0FF1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  <w:highlight w:val="yellow"/>
              </w:rPr>
              <w:t>нет</w:t>
            </w:r>
          </w:p>
        </w:tc>
        <w:tc>
          <w:tcPr>
            <w:tcW w:w="2330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D77A90">
        <w:tc>
          <w:tcPr>
            <w:tcW w:w="6067" w:type="dxa"/>
            <w:shd w:val="clear" w:color="auto" w:fill="auto"/>
          </w:tcPr>
          <w:p w:rsidR="00F60A44" w:rsidRPr="009A071E" w:rsidRDefault="00622A5B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Выводы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60A44" w:rsidRPr="00D77A90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0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D77A90">
        <w:tc>
          <w:tcPr>
            <w:tcW w:w="6067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 xml:space="preserve">Список литературы </w:t>
            </w:r>
            <w:r w:rsidR="00622A5B" w:rsidRPr="009A071E">
              <w:rPr>
                <w:rFonts w:ascii="Times New Roman" w:hAnsi="Times New Roman"/>
                <w:sz w:val="21"/>
                <w:szCs w:val="21"/>
              </w:rPr>
              <w:t>–</w:t>
            </w:r>
            <w:r w:rsidRPr="009A071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A071E">
              <w:rPr>
                <w:rFonts w:ascii="Times New Roman" w:hAnsi="Times New Roman"/>
                <w:sz w:val="21"/>
                <w:szCs w:val="21"/>
                <w:lang w:val="es-ES"/>
              </w:rPr>
              <w:t>References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60A44" w:rsidRPr="00D77A90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0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D77A90">
        <w:tc>
          <w:tcPr>
            <w:tcW w:w="6067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Порядок размещения секций соблюден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60A44" w:rsidRPr="00D77A90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F0FF1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0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D77A90">
        <w:tc>
          <w:tcPr>
            <w:tcW w:w="9347" w:type="dxa"/>
            <w:gridSpan w:val="5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A071E">
              <w:rPr>
                <w:rFonts w:ascii="Times New Roman" w:hAnsi="Times New Roman"/>
                <w:b/>
                <w:sz w:val="21"/>
                <w:szCs w:val="21"/>
              </w:rPr>
              <w:t>Список литературы</w:t>
            </w:r>
          </w:p>
        </w:tc>
      </w:tr>
      <w:tr w:rsidR="009A071E" w:rsidRPr="009A071E" w:rsidTr="00D77A90">
        <w:tc>
          <w:tcPr>
            <w:tcW w:w="6067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 xml:space="preserve">Общее число источников не менее </w:t>
            </w:r>
            <w:r w:rsidR="00622A5B" w:rsidRPr="009A071E">
              <w:rPr>
                <w:rFonts w:ascii="Times New Roman" w:hAnsi="Times New Roman"/>
                <w:sz w:val="21"/>
                <w:szCs w:val="21"/>
              </w:rPr>
              <w:t>5</w:t>
            </w:r>
            <w:r w:rsidRPr="009A071E">
              <w:rPr>
                <w:rFonts w:ascii="Times New Roman" w:hAnsi="Times New Roman"/>
                <w:sz w:val="21"/>
                <w:szCs w:val="21"/>
              </w:rPr>
              <w:t xml:space="preserve"> и не более </w:t>
            </w:r>
            <w:r w:rsidR="00622A5B" w:rsidRPr="009A071E">
              <w:rPr>
                <w:rFonts w:ascii="Times New Roman" w:hAnsi="Times New Roman"/>
                <w:sz w:val="21"/>
                <w:szCs w:val="21"/>
              </w:rPr>
              <w:t>20</w:t>
            </w:r>
            <w:r w:rsidRPr="009A071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A071E">
              <w:rPr>
                <w:rFonts w:ascii="Times New Roman" w:hAnsi="Times New Roman"/>
                <w:i/>
                <w:sz w:val="21"/>
                <w:szCs w:val="21"/>
              </w:rPr>
              <w:t>(в зависимости от объёма статьи)</w:t>
            </w:r>
            <w:r w:rsidRPr="009A071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60A44" w:rsidRPr="00DF0FF1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F60A44" w:rsidRPr="00DF0FF1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0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D77A90">
        <w:tc>
          <w:tcPr>
            <w:tcW w:w="6067" w:type="dxa"/>
            <w:shd w:val="clear" w:color="auto" w:fill="auto"/>
          </w:tcPr>
          <w:p w:rsidR="00F60A44" w:rsidRPr="009A071E" w:rsidRDefault="00622A5B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A071E">
              <w:rPr>
                <w:rFonts w:ascii="Times New Roman" w:hAnsi="Times New Roman"/>
                <w:sz w:val="21"/>
                <w:szCs w:val="21"/>
              </w:rPr>
              <w:t>Имеются</w:t>
            </w:r>
            <w:r w:rsidR="00F60A44" w:rsidRPr="009A071E">
              <w:rPr>
                <w:rFonts w:ascii="Times New Roman" w:hAnsi="Times New Roman"/>
                <w:sz w:val="21"/>
                <w:szCs w:val="21"/>
              </w:rPr>
              <w:t xml:space="preserve"> источник</w:t>
            </w:r>
            <w:r w:rsidRPr="009A071E">
              <w:rPr>
                <w:rFonts w:ascii="Times New Roman" w:hAnsi="Times New Roman"/>
                <w:sz w:val="21"/>
                <w:szCs w:val="21"/>
              </w:rPr>
              <w:t>и</w:t>
            </w:r>
            <w:r w:rsidR="00451BEE" w:rsidRPr="009A071E">
              <w:rPr>
                <w:rFonts w:ascii="Times New Roman" w:hAnsi="Times New Roman"/>
                <w:sz w:val="21"/>
                <w:szCs w:val="21"/>
              </w:rPr>
              <w:t xml:space="preserve"> за последние 5 лет</w:t>
            </w:r>
            <w:proofErr w:type="gramEnd"/>
          </w:p>
        </w:tc>
        <w:tc>
          <w:tcPr>
            <w:tcW w:w="430" w:type="dxa"/>
            <w:shd w:val="clear" w:color="auto" w:fill="auto"/>
            <w:vAlign w:val="center"/>
          </w:tcPr>
          <w:p w:rsidR="00F60A44" w:rsidRPr="00DF0FF1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F60A44" w:rsidRPr="00DF0FF1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0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D77A90">
        <w:tc>
          <w:tcPr>
            <w:tcW w:w="6067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Все пункты в списке литературы в достаточной мере информативны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60A44" w:rsidRPr="00D77A90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0" w:type="dxa"/>
            <w:shd w:val="clear" w:color="auto" w:fill="auto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D77A90">
        <w:tc>
          <w:tcPr>
            <w:tcW w:w="9347" w:type="dxa"/>
            <w:gridSpan w:val="5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A071E">
              <w:rPr>
                <w:rFonts w:ascii="Times New Roman" w:hAnsi="Times New Roman"/>
                <w:b/>
                <w:sz w:val="21"/>
                <w:szCs w:val="21"/>
              </w:rPr>
              <w:t>Визуальное представление информации</w:t>
            </w:r>
            <w:r w:rsidR="00D8757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D87578" w:rsidRPr="009A071E">
              <w:rPr>
                <w:rFonts w:ascii="Times New Roman" w:hAnsi="Times New Roman"/>
                <w:i/>
                <w:sz w:val="21"/>
                <w:szCs w:val="21"/>
              </w:rPr>
              <w:t>(если применимо)</w:t>
            </w:r>
          </w:p>
        </w:tc>
      </w:tr>
      <w:tr w:rsidR="009A071E" w:rsidRPr="009A071E" w:rsidTr="00D77A90">
        <w:trPr>
          <w:trHeight w:val="66"/>
        </w:trPr>
        <w:tc>
          <w:tcPr>
            <w:tcW w:w="6067" w:type="dxa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F60A44" w:rsidRPr="009A071E" w:rsidRDefault="00F60A44" w:rsidP="009A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F0FF1" w:rsidRPr="009A071E" w:rsidTr="00D77A90">
        <w:trPr>
          <w:trHeight w:val="66"/>
        </w:trPr>
        <w:tc>
          <w:tcPr>
            <w:tcW w:w="6067" w:type="dxa"/>
            <w:shd w:val="clear" w:color="auto" w:fill="auto"/>
            <w:vAlign w:val="center"/>
          </w:tcPr>
          <w:p w:rsidR="00DF0FF1" w:rsidRPr="009A071E" w:rsidRDefault="00DF0FF1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Все визуальные объекты и таблицы расположены на должном месте в тексте статьи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DF0FF1" w:rsidRPr="004E5AAA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4E5AAA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DF0FF1" w:rsidRPr="009A071E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6" w:type="dxa"/>
            <w:gridSpan w:val="2"/>
            <w:vMerge w:val="restart"/>
            <w:shd w:val="clear" w:color="auto" w:fill="auto"/>
            <w:vAlign w:val="center"/>
          </w:tcPr>
          <w:p w:rsidR="00DF0FF1" w:rsidRPr="009A071E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F0FF1" w:rsidRPr="009A071E" w:rsidTr="00D77A90">
        <w:trPr>
          <w:trHeight w:val="63"/>
        </w:trPr>
        <w:tc>
          <w:tcPr>
            <w:tcW w:w="6067" w:type="dxa"/>
            <w:shd w:val="clear" w:color="auto" w:fill="auto"/>
            <w:vAlign w:val="center"/>
          </w:tcPr>
          <w:p w:rsidR="00DF0FF1" w:rsidRPr="009A071E" w:rsidRDefault="00DF0FF1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Все визуальные объекты пронумерованы (Рисунок 1)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DF0FF1" w:rsidRPr="004E5AAA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4E5AAA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DF0FF1" w:rsidRPr="009A071E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6" w:type="dxa"/>
            <w:gridSpan w:val="2"/>
            <w:vMerge/>
            <w:shd w:val="clear" w:color="auto" w:fill="auto"/>
            <w:vAlign w:val="center"/>
          </w:tcPr>
          <w:p w:rsidR="00DF0FF1" w:rsidRPr="00D77A90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FF1" w:rsidRPr="009A071E" w:rsidTr="00D77A90">
        <w:trPr>
          <w:trHeight w:val="63"/>
        </w:trPr>
        <w:tc>
          <w:tcPr>
            <w:tcW w:w="6067" w:type="dxa"/>
            <w:shd w:val="clear" w:color="auto" w:fill="auto"/>
            <w:vAlign w:val="center"/>
          </w:tcPr>
          <w:p w:rsidR="00DF0FF1" w:rsidRPr="009A071E" w:rsidRDefault="00DF0FF1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A071E">
              <w:rPr>
                <w:rFonts w:ascii="Times New Roman" w:hAnsi="Times New Roman"/>
                <w:sz w:val="21"/>
                <w:szCs w:val="21"/>
              </w:rPr>
              <w:t>Все визуальные рисунки имеют название (Рисунок 1.</w:t>
            </w:r>
            <w:proofErr w:type="gramEnd"/>
            <w:r w:rsidRPr="009A071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9A071E">
              <w:rPr>
                <w:rFonts w:ascii="Times New Roman" w:hAnsi="Times New Roman"/>
                <w:sz w:val="21"/>
                <w:szCs w:val="21"/>
              </w:rPr>
              <w:t>Название рисунка)</w:t>
            </w:r>
            <w:proofErr w:type="gramEnd"/>
          </w:p>
        </w:tc>
        <w:tc>
          <w:tcPr>
            <w:tcW w:w="430" w:type="dxa"/>
            <w:shd w:val="clear" w:color="auto" w:fill="auto"/>
            <w:vAlign w:val="center"/>
          </w:tcPr>
          <w:p w:rsidR="00DF0FF1" w:rsidRPr="004E5AAA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4E5AAA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DF0FF1" w:rsidRPr="009A071E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6" w:type="dxa"/>
            <w:gridSpan w:val="2"/>
            <w:vMerge/>
            <w:shd w:val="clear" w:color="auto" w:fill="auto"/>
            <w:vAlign w:val="center"/>
          </w:tcPr>
          <w:p w:rsidR="00DF0FF1" w:rsidRPr="009A071E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F0FF1" w:rsidRPr="009A071E" w:rsidTr="00D77A90">
        <w:trPr>
          <w:trHeight w:val="63"/>
        </w:trPr>
        <w:tc>
          <w:tcPr>
            <w:tcW w:w="6067" w:type="dxa"/>
            <w:shd w:val="clear" w:color="auto" w:fill="auto"/>
            <w:vAlign w:val="center"/>
          </w:tcPr>
          <w:p w:rsidR="00DF0FF1" w:rsidRPr="009A071E" w:rsidRDefault="00DF0FF1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 xml:space="preserve">К визуальным объектам прилагается легенда </w:t>
            </w:r>
            <w:r w:rsidRPr="009A071E">
              <w:rPr>
                <w:rFonts w:ascii="Times New Roman" w:hAnsi="Times New Roman"/>
                <w:i/>
                <w:sz w:val="21"/>
                <w:szCs w:val="21"/>
              </w:rPr>
              <w:t>(если применимо)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DF0FF1" w:rsidRPr="004E5AAA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4E5AAA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DF0FF1" w:rsidRPr="009A071E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6" w:type="dxa"/>
            <w:gridSpan w:val="2"/>
            <w:vMerge/>
            <w:shd w:val="clear" w:color="auto" w:fill="auto"/>
            <w:vAlign w:val="center"/>
          </w:tcPr>
          <w:p w:rsidR="00DF0FF1" w:rsidRPr="009A071E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F0FF1" w:rsidRPr="009A071E" w:rsidTr="00D77A90">
        <w:trPr>
          <w:trHeight w:val="63"/>
        </w:trPr>
        <w:tc>
          <w:tcPr>
            <w:tcW w:w="6067" w:type="dxa"/>
            <w:shd w:val="clear" w:color="auto" w:fill="auto"/>
            <w:vAlign w:val="center"/>
          </w:tcPr>
          <w:p w:rsidR="00DF0FF1" w:rsidRPr="009A071E" w:rsidRDefault="00DF0FF1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 xml:space="preserve">Все визуальные объекты информативны 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DF0FF1" w:rsidRPr="004E5AAA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4E5AAA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DF0FF1" w:rsidRPr="009A071E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6" w:type="dxa"/>
            <w:gridSpan w:val="2"/>
            <w:vMerge/>
            <w:shd w:val="clear" w:color="auto" w:fill="auto"/>
            <w:vAlign w:val="center"/>
          </w:tcPr>
          <w:p w:rsidR="00DF0FF1" w:rsidRPr="009A071E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F0FF1" w:rsidRPr="009A071E" w:rsidTr="00D77A90">
        <w:trPr>
          <w:trHeight w:val="63"/>
        </w:trPr>
        <w:tc>
          <w:tcPr>
            <w:tcW w:w="6067" w:type="dxa"/>
            <w:shd w:val="clear" w:color="auto" w:fill="auto"/>
            <w:vAlign w:val="center"/>
          </w:tcPr>
          <w:p w:rsidR="00DF0FF1" w:rsidRPr="009A071E" w:rsidRDefault="00DF0FF1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Все таблицы пронумерованы (Таблица 1)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DF0FF1" w:rsidRPr="00DF0FF1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DF0FF1" w:rsidRPr="009A071E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6" w:type="dxa"/>
            <w:gridSpan w:val="2"/>
            <w:vMerge w:val="restart"/>
            <w:shd w:val="clear" w:color="auto" w:fill="auto"/>
            <w:vAlign w:val="center"/>
          </w:tcPr>
          <w:p w:rsidR="00DF0FF1" w:rsidRPr="00DF0FF1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</w:rPr>
              <w:t>Таблицы отсутствуют</w:t>
            </w:r>
          </w:p>
        </w:tc>
      </w:tr>
      <w:tr w:rsidR="00DF0FF1" w:rsidRPr="009A071E" w:rsidTr="00D77A90">
        <w:trPr>
          <w:trHeight w:val="63"/>
        </w:trPr>
        <w:tc>
          <w:tcPr>
            <w:tcW w:w="6067" w:type="dxa"/>
            <w:shd w:val="clear" w:color="auto" w:fill="auto"/>
            <w:vAlign w:val="center"/>
          </w:tcPr>
          <w:p w:rsidR="00DF0FF1" w:rsidRPr="009A071E" w:rsidRDefault="00DF0FF1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A071E">
              <w:rPr>
                <w:rFonts w:ascii="Times New Roman" w:hAnsi="Times New Roman"/>
                <w:sz w:val="21"/>
                <w:szCs w:val="21"/>
              </w:rPr>
              <w:t>Все таблицы имеют название (Таблица 1.</w:t>
            </w:r>
            <w:proofErr w:type="gramEnd"/>
            <w:r w:rsidRPr="009A071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9A071E">
              <w:rPr>
                <w:rFonts w:ascii="Times New Roman" w:hAnsi="Times New Roman"/>
                <w:sz w:val="21"/>
                <w:szCs w:val="21"/>
              </w:rPr>
              <w:t>Название таблицы)</w:t>
            </w:r>
            <w:proofErr w:type="gramEnd"/>
          </w:p>
        </w:tc>
        <w:tc>
          <w:tcPr>
            <w:tcW w:w="430" w:type="dxa"/>
            <w:shd w:val="clear" w:color="auto" w:fill="auto"/>
            <w:vAlign w:val="center"/>
          </w:tcPr>
          <w:p w:rsidR="00DF0FF1" w:rsidRPr="00DF0FF1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DF0FF1" w:rsidRPr="009A071E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2336" w:type="dxa"/>
            <w:gridSpan w:val="2"/>
            <w:vMerge/>
            <w:shd w:val="clear" w:color="auto" w:fill="auto"/>
            <w:vAlign w:val="center"/>
          </w:tcPr>
          <w:p w:rsidR="00DF0FF1" w:rsidRPr="009A071E" w:rsidRDefault="00DF0FF1" w:rsidP="009A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1F443A" w:rsidRPr="009A071E" w:rsidRDefault="001F443A" w:rsidP="009A07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071E">
        <w:rPr>
          <w:rFonts w:ascii="Times New Roman" w:hAnsi="Times New Roman"/>
          <w:b/>
          <w:sz w:val="28"/>
          <w:szCs w:val="28"/>
        </w:rPr>
        <w:t>Научные   требования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567"/>
        <w:gridCol w:w="1134"/>
        <w:gridCol w:w="567"/>
        <w:gridCol w:w="3113"/>
      </w:tblGrid>
      <w:tr w:rsidR="009A071E" w:rsidRPr="009A071E" w:rsidTr="003B1C13">
        <w:tc>
          <w:tcPr>
            <w:tcW w:w="9345" w:type="dxa"/>
            <w:gridSpan w:val="5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proofErr w:type="gramStart"/>
            <w:r w:rsidRPr="009A071E">
              <w:rPr>
                <w:rFonts w:ascii="Times New Roman" w:hAnsi="Times New Roman"/>
                <w:i/>
                <w:sz w:val="21"/>
                <w:szCs w:val="21"/>
              </w:rPr>
              <w:t xml:space="preserve">(Выберите один из вариантов – «да», «частично», «нет», выделяя </w:t>
            </w:r>
            <w:r w:rsidRPr="009A071E">
              <w:rPr>
                <w:rFonts w:ascii="Times New Roman" w:hAnsi="Times New Roman"/>
                <w:i/>
                <w:sz w:val="21"/>
                <w:szCs w:val="21"/>
                <w:highlight w:val="yellow"/>
              </w:rPr>
              <w:t>цветом</w:t>
            </w:r>
            <w:r w:rsidRPr="009A071E">
              <w:rPr>
                <w:rFonts w:ascii="Times New Roman" w:hAnsi="Times New Roman"/>
                <w:i/>
                <w:sz w:val="21"/>
                <w:szCs w:val="21"/>
              </w:rPr>
              <w:t>.</w:t>
            </w:r>
            <w:proofErr w:type="gramEnd"/>
            <w:r w:rsidRPr="009A071E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proofErr w:type="gramStart"/>
            <w:r w:rsidRPr="009A071E">
              <w:rPr>
                <w:rFonts w:ascii="Times New Roman" w:hAnsi="Times New Roman"/>
                <w:i/>
                <w:sz w:val="21"/>
                <w:szCs w:val="21"/>
              </w:rPr>
              <w:t>В крайней правой колонке Вы можете оставить более развёрнутый комментарий и рекомендации для автора.)</w:t>
            </w:r>
            <w:proofErr w:type="gramEnd"/>
          </w:p>
        </w:tc>
      </w:tr>
      <w:tr w:rsidR="009A071E" w:rsidRPr="009A071E" w:rsidTr="003B1C13">
        <w:tc>
          <w:tcPr>
            <w:tcW w:w="9345" w:type="dxa"/>
            <w:gridSpan w:val="5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A071E">
              <w:rPr>
                <w:rFonts w:ascii="Times New Roman" w:hAnsi="Times New Roman"/>
                <w:b/>
                <w:sz w:val="21"/>
                <w:szCs w:val="21"/>
              </w:rPr>
              <w:t>Титульный лист</w:t>
            </w:r>
          </w:p>
        </w:tc>
      </w:tr>
      <w:tr w:rsidR="009A071E" w:rsidRPr="009A071E" w:rsidTr="003B1C13">
        <w:tc>
          <w:tcPr>
            <w:tcW w:w="6232" w:type="dxa"/>
            <w:gridSpan w:val="4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3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Комментарий для автора</w:t>
            </w: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b/>
                <w:sz w:val="21"/>
                <w:szCs w:val="21"/>
              </w:rPr>
              <w:t>Название</w:t>
            </w:r>
            <w:r w:rsidRPr="009A071E">
              <w:rPr>
                <w:rFonts w:ascii="Times New Roman" w:hAnsi="Times New Roman"/>
                <w:sz w:val="21"/>
                <w:szCs w:val="21"/>
              </w:rPr>
              <w:t xml:space="preserve"> в полной мере отражает содержание статьи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D77A90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 w:val="restart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451BEE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4"/>
              </w:rPr>
              <w:t xml:space="preserve">Соответствие  </w:t>
            </w:r>
            <w:r w:rsidRPr="009A071E">
              <w:rPr>
                <w:rFonts w:ascii="Times New Roman" w:hAnsi="Times New Roman"/>
                <w:sz w:val="21"/>
                <w:szCs w:val="21"/>
              </w:rPr>
              <w:t>статьи проблематике журнала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D77A90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451BEE" w:rsidRPr="009A071E" w:rsidRDefault="00451BEE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b/>
                <w:sz w:val="21"/>
                <w:szCs w:val="21"/>
              </w:rPr>
              <w:t>Ключевые слова</w:t>
            </w:r>
            <w:r w:rsidRPr="009A071E">
              <w:rPr>
                <w:rFonts w:ascii="Times New Roman" w:hAnsi="Times New Roman"/>
                <w:sz w:val="21"/>
                <w:szCs w:val="21"/>
              </w:rPr>
              <w:t xml:space="preserve"> конкретны и отражают специфику исследования (не более 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1BEE" w:rsidRPr="00D77A90" w:rsidRDefault="00451BEE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BEE" w:rsidRPr="009A071E" w:rsidRDefault="00451BEE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1BEE" w:rsidRPr="009A071E" w:rsidRDefault="00451BEE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451BEE" w:rsidRPr="009A071E" w:rsidRDefault="00451BEE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b/>
                <w:sz w:val="21"/>
                <w:szCs w:val="21"/>
              </w:rPr>
              <w:t>Аннотация</w:t>
            </w:r>
            <w:r w:rsidRPr="009A071E">
              <w:rPr>
                <w:rFonts w:ascii="Times New Roman" w:hAnsi="Times New Roman"/>
                <w:sz w:val="21"/>
                <w:szCs w:val="21"/>
              </w:rPr>
              <w:t xml:space="preserve"> является самостоятельным информативным текстом и в полной мере отражает содержание статьи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D77A90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F0FF1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  <w:highlight w:val="yellow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b/>
                <w:sz w:val="21"/>
                <w:szCs w:val="21"/>
              </w:rPr>
              <w:t>Аннотация</w:t>
            </w:r>
            <w:r w:rsidRPr="009A071E">
              <w:rPr>
                <w:rFonts w:ascii="Times New Roman" w:hAnsi="Times New Roman"/>
                <w:sz w:val="21"/>
                <w:szCs w:val="21"/>
              </w:rPr>
              <w:t xml:space="preserve"> содержит: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Цель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DF0FF1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DF0FF1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F0FF1">
              <w:rPr>
                <w:rFonts w:ascii="Times New Roman" w:hAnsi="Times New Roman"/>
                <w:sz w:val="21"/>
                <w:szCs w:val="21"/>
                <w:highlight w:val="yellow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Методология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DF0FF1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DF0FF1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F0FF1">
              <w:rPr>
                <w:rFonts w:ascii="Times New Roman" w:hAnsi="Times New Roman"/>
                <w:sz w:val="21"/>
                <w:szCs w:val="21"/>
                <w:highlight w:val="yellow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Основные результаты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DF0FF1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DF0FF1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F0FF1">
              <w:rPr>
                <w:rFonts w:ascii="Times New Roman" w:hAnsi="Times New Roman"/>
                <w:sz w:val="21"/>
                <w:szCs w:val="21"/>
                <w:highlight w:val="yellow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Основные выводы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DF0FF1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DF0FF1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F0FF1">
              <w:rPr>
                <w:rFonts w:ascii="Times New Roman" w:hAnsi="Times New Roman"/>
                <w:sz w:val="21"/>
                <w:szCs w:val="21"/>
                <w:highlight w:val="yellow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9345" w:type="dxa"/>
            <w:gridSpan w:val="5"/>
            <w:shd w:val="clear" w:color="auto" w:fill="auto"/>
          </w:tcPr>
          <w:p w:rsidR="001F443A" w:rsidRPr="009A071E" w:rsidRDefault="00451BEE" w:rsidP="009A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A071E">
              <w:rPr>
                <w:rFonts w:ascii="Times New Roman" w:hAnsi="Times New Roman"/>
                <w:b/>
                <w:sz w:val="21"/>
                <w:szCs w:val="21"/>
              </w:rPr>
              <w:t>Статья</w:t>
            </w:r>
          </w:p>
        </w:tc>
      </w:tr>
      <w:tr w:rsidR="009A071E" w:rsidRPr="009A071E" w:rsidTr="003B1C13">
        <w:tc>
          <w:tcPr>
            <w:tcW w:w="6232" w:type="dxa"/>
            <w:gridSpan w:val="4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3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Комментарий для автора</w:t>
            </w: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 xml:space="preserve">Цель/проблема исследования чётко сформулирована и представлена во введении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D77A90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 w:val="restart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Раскрыты вопрос исследования и его предметная область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D77A90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Приводится исчерпывающий анализ и сравнение работ других авторов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Обозначен существующий пробел в знаниях, который данное исследование заполняет (т.е. обоснована ценность работы)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Исследование интегрировано в международную систему знаний (рассматриваются работы иностранных авторов)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  <w:highlight w:val="yellow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Рассматриваются актуальные на сегодняшний день работы других исследователей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Автор учёл все фундаментальные работы по теме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Рассмотренная литература соответствует теме и цели исследования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Методология исследования хорошо разработана и описана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 w:val="restart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Ход исследования/эксперимента в полной мере описан и объяснён</w:t>
            </w:r>
            <w:r w:rsidR="00D87578">
              <w:rPr>
                <w:rFonts w:ascii="Times New Roman" w:hAnsi="Times New Roman"/>
                <w:sz w:val="21"/>
                <w:szCs w:val="21"/>
              </w:rPr>
              <w:t xml:space="preserve"> (если статья экспериментального плана)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0FF1">
              <w:rPr>
                <w:rFonts w:ascii="Times New Roman" w:hAnsi="Times New Roman"/>
                <w:sz w:val="21"/>
                <w:szCs w:val="21"/>
                <w:highlight w:val="yellow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 xml:space="preserve">Обоснован выбор методологии в свете </w:t>
            </w:r>
            <w:proofErr w:type="gramStart"/>
            <w:r w:rsidRPr="009A071E">
              <w:rPr>
                <w:rFonts w:ascii="Times New Roman" w:hAnsi="Times New Roman"/>
                <w:sz w:val="21"/>
                <w:szCs w:val="21"/>
              </w:rPr>
              <w:t>достижения цели / решения проблемы исследования</w:t>
            </w:r>
            <w:proofErr w:type="gramEnd"/>
            <w:r w:rsidRPr="009A071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 xml:space="preserve">Подробно и конкретно представлены результаты проведённого автором исследования </w:t>
            </w:r>
            <w:r w:rsidR="00D87578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Результаты соответствуют поставленной цели / проблеме исследования</w:t>
            </w:r>
            <w:r w:rsidR="00D87578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 xml:space="preserve">Интерпретация результатов в свете заявленной гипотезы исследования </w:t>
            </w:r>
            <w:r w:rsidRPr="009A071E">
              <w:rPr>
                <w:rFonts w:ascii="Times New Roman" w:hAnsi="Times New Roman"/>
                <w:i/>
                <w:sz w:val="21"/>
                <w:szCs w:val="21"/>
              </w:rPr>
              <w:t>(если применимо)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61EA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61EA">
              <w:rPr>
                <w:rFonts w:ascii="Times New Roman" w:hAnsi="Times New Roman"/>
                <w:sz w:val="21"/>
                <w:szCs w:val="21"/>
                <w:highlight w:val="yellow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Выводы основываются строго на полученных автором результатах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61EA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61EA">
              <w:rPr>
                <w:rFonts w:ascii="Times New Roman" w:hAnsi="Times New Roman"/>
                <w:sz w:val="21"/>
                <w:szCs w:val="21"/>
                <w:highlight w:val="yellow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 w:val="restart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 xml:space="preserve">Предложение о применимость и </w:t>
            </w:r>
            <w:r w:rsidRPr="009A071E">
              <w:rPr>
                <w:rFonts w:ascii="Times New Roman" w:hAnsi="Times New Roman"/>
                <w:sz w:val="21"/>
                <w:szCs w:val="21"/>
              </w:rPr>
              <w:lastRenderedPageBreak/>
              <w:t>ценность полученных результатов для практики/теории/общества,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lastRenderedPageBreak/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lastRenderedPageBreak/>
              <w:t>Автор даёт рекомендации и ограничения для дальнейших исследований на основании данной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Данное исследование</w:t>
            </w:r>
            <w:r w:rsidRPr="009A071E">
              <w:rPr>
                <w:rFonts w:ascii="Times New Roman" w:hAnsi="Times New Roman"/>
                <w:b/>
                <w:sz w:val="21"/>
                <w:szCs w:val="21"/>
              </w:rPr>
              <w:t xml:space="preserve"> обладает научной новизной и вносит вклад в </w:t>
            </w:r>
            <w:r w:rsidRPr="009A071E">
              <w:rPr>
                <w:rFonts w:ascii="Times New Roman" w:hAnsi="Times New Roman"/>
                <w:sz w:val="21"/>
                <w:szCs w:val="21"/>
              </w:rPr>
              <w:t>теорию и/или практику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9A071E" w:rsidRPr="009A071E" w:rsidRDefault="009A071E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4"/>
              </w:rPr>
              <w:t>Корректность  цитирования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71E" w:rsidRPr="009A071E" w:rsidRDefault="009A071E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71E" w:rsidRPr="009A071E" w:rsidRDefault="009A071E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71E" w:rsidRPr="009A071E" w:rsidRDefault="009A071E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shd w:val="clear" w:color="auto" w:fill="auto"/>
          </w:tcPr>
          <w:p w:rsidR="009A071E" w:rsidRPr="009A071E" w:rsidRDefault="009A071E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3B1C13">
        <w:tc>
          <w:tcPr>
            <w:tcW w:w="9345" w:type="dxa"/>
            <w:gridSpan w:val="5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s-ES"/>
              </w:rPr>
            </w:pPr>
            <w:r w:rsidRPr="009A071E">
              <w:rPr>
                <w:rFonts w:ascii="Times New Roman" w:hAnsi="Times New Roman"/>
                <w:b/>
                <w:sz w:val="21"/>
                <w:szCs w:val="21"/>
              </w:rPr>
              <w:t>Список литературы</w:t>
            </w:r>
          </w:p>
        </w:tc>
      </w:tr>
      <w:tr w:rsidR="009A071E" w:rsidRPr="009A071E" w:rsidTr="003B1C13">
        <w:tc>
          <w:tcPr>
            <w:tcW w:w="6232" w:type="dxa"/>
            <w:gridSpan w:val="4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3" w:type="dxa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Комментарий для автора</w:t>
            </w: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Ко всем позициям из списка литературы есть отсылка в тексте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D77A90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EF61EA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61EA">
              <w:rPr>
                <w:rFonts w:ascii="Times New Roman" w:hAnsi="Times New Roman"/>
                <w:sz w:val="21"/>
                <w:szCs w:val="21"/>
                <w:highlight w:val="yellow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 w:val="restart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Список литературы содержит все необходимые сведения о каждом источнике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D77A90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77A90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A071E">
              <w:rPr>
                <w:rFonts w:ascii="Times New Roman" w:hAnsi="Times New Roman"/>
                <w:sz w:val="21"/>
                <w:szCs w:val="21"/>
              </w:rPr>
              <w:t>Самоцитирование</w:t>
            </w:r>
            <w:proofErr w:type="spellEnd"/>
            <w:r w:rsidRPr="009A071E">
              <w:rPr>
                <w:rFonts w:ascii="Times New Roman" w:hAnsi="Times New Roman"/>
                <w:sz w:val="21"/>
                <w:szCs w:val="21"/>
              </w:rPr>
              <w:t xml:space="preserve"> оправдано и не превышает 3 отсылок к предыдущим работам автора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D77A90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EF61EA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61EA">
              <w:rPr>
                <w:rFonts w:ascii="Times New Roman" w:hAnsi="Times New Roman"/>
                <w:sz w:val="21"/>
                <w:szCs w:val="21"/>
                <w:highlight w:val="yellow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3B1C13">
        <w:tc>
          <w:tcPr>
            <w:tcW w:w="9345" w:type="dxa"/>
            <w:gridSpan w:val="5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A071E">
              <w:rPr>
                <w:rFonts w:ascii="Times New Roman" w:hAnsi="Times New Roman"/>
                <w:b/>
                <w:sz w:val="21"/>
                <w:szCs w:val="21"/>
              </w:rPr>
              <w:t>Презентация материала</w:t>
            </w:r>
          </w:p>
        </w:tc>
      </w:tr>
      <w:tr w:rsidR="009A071E" w:rsidRPr="009A071E" w:rsidTr="003B1C13">
        <w:tc>
          <w:tcPr>
            <w:tcW w:w="6232" w:type="dxa"/>
            <w:gridSpan w:val="4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3" w:type="dxa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Комментарий для автора</w:t>
            </w: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 xml:space="preserve">Логика и пропорциональность структурирования материала соблюдена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1936E9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1936E9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 w:val="restart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Аргументация убедительна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1936E9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1936E9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Связность и логичность построения текста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1936E9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1936E9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 xml:space="preserve">Наличие </w:t>
            </w:r>
            <w:proofErr w:type="gramStart"/>
            <w:r w:rsidRPr="009A071E">
              <w:rPr>
                <w:rFonts w:ascii="Times New Roman" w:hAnsi="Times New Roman"/>
                <w:sz w:val="21"/>
                <w:szCs w:val="21"/>
              </w:rPr>
              <w:t>фактических</w:t>
            </w:r>
            <w:proofErr w:type="gramEnd"/>
            <w:r w:rsidRPr="009A071E">
              <w:rPr>
                <w:rFonts w:ascii="Times New Roman" w:hAnsi="Times New Roman"/>
                <w:sz w:val="21"/>
                <w:szCs w:val="21"/>
              </w:rPr>
              <w:t xml:space="preserve"> и/или логических ошибки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1936E9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1936E9">
              <w:rPr>
                <w:rFonts w:ascii="Times New Roman" w:hAnsi="Times New Roman"/>
                <w:sz w:val="21"/>
                <w:szCs w:val="21"/>
                <w:highlight w:val="yellow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Все данные, которым требуется визуализация, представлены наглядно (таблицы, графики, диаграммы) - (если применимо)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61EA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Цель, методология, результаты и выводы согласуются между собой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936E9">
              <w:rPr>
                <w:rFonts w:ascii="Times New Roman" w:hAnsi="Times New Roman"/>
                <w:sz w:val="21"/>
                <w:szCs w:val="21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9A071E">
        <w:tc>
          <w:tcPr>
            <w:tcW w:w="3964" w:type="dxa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В тексте присутствуют лишние блоки информации / слишком общие формулировки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936E9">
              <w:rPr>
                <w:rFonts w:ascii="Times New Roman" w:hAnsi="Times New Roman"/>
                <w:sz w:val="21"/>
                <w:szCs w:val="21"/>
                <w:highlight w:val="yellow"/>
              </w:rPr>
              <w:t>Частично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3113" w:type="dxa"/>
            <w:vMerge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1E" w:rsidRPr="009A071E" w:rsidTr="003B1C13">
        <w:tc>
          <w:tcPr>
            <w:tcW w:w="9345" w:type="dxa"/>
            <w:gridSpan w:val="5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A071E">
              <w:rPr>
                <w:rFonts w:ascii="Times New Roman" w:hAnsi="Times New Roman"/>
                <w:b/>
                <w:sz w:val="21"/>
                <w:szCs w:val="21"/>
              </w:rPr>
              <w:t>Положительные аспекты статьи</w:t>
            </w:r>
          </w:p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(в свободной форме)</w:t>
            </w:r>
          </w:p>
        </w:tc>
      </w:tr>
      <w:tr w:rsidR="009A071E" w:rsidRPr="005D65F0" w:rsidTr="009A071E">
        <w:tc>
          <w:tcPr>
            <w:tcW w:w="9345" w:type="dxa"/>
            <w:gridSpan w:val="5"/>
            <w:shd w:val="clear" w:color="auto" w:fill="auto"/>
          </w:tcPr>
          <w:p w:rsidR="001F443A" w:rsidRPr="001936E9" w:rsidRDefault="005D65F0" w:rsidP="008D42B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x-none"/>
              </w:rPr>
            </w:pPr>
            <w:r w:rsidRPr="005D65F0">
              <w:rPr>
                <w:rFonts w:ascii="Times New Roman" w:hAnsi="Times New Roman"/>
                <w:sz w:val="21"/>
                <w:szCs w:val="21"/>
                <w:lang w:eastAsia="x-none"/>
              </w:rPr>
              <w:t xml:space="preserve">Рассматриваемая </w:t>
            </w:r>
            <w:r w:rsidRPr="005D65F0">
              <w:rPr>
                <w:rFonts w:ascii="Times New Roman" w:hAnsi="Times New Roman"/>
                <w:sz w:val="21"/>
                <w:szCs w:val="21"/>
                <w:lang w:eastAsia="x-none"/>
              </w:rPr>
              <w:t xml:space="preserve">в статье </w:t>
            </w:r>
            <w:r w:rsidRPr="005D65F0">
              <w:rPr>
                <w:rFonts w:ascii="Times New Roman" w:hAnsi="Times New Roman"/>
                <w:sz w:val="21"/>
                <w:szCs w:val="21"/>
                <w:lang w:eastAsia="x-none"/>
              </w:rPr>
              <w:t>проблематика касается внешних и внутренних условий осуществления правоохранительной деятельности в нашей стране</w:t>
            </w:r>
            <w:proofErr w:type="gramStart"/>
            <w:r w:rsidRPr="005D65F0">
              <w:rPr>
                <w:rFonts w:ascii="Times New Roman" w:hAnsi="Times New Roman"/>
                <w:sz w:val="21"/>
                <w:szCs w:val="21"/>
                <w:lang w:eastAsia="x-none"/>
              </w:rPr>
              <w:t>.</w:t>
            </w:r>
            <w:proofErr w:type="gramEnd"/>
            <w:r w:rsidRPr="005D65F0">
              <w:rPr>
                <w:rFonts w:ascii="Times New Roman" w:hAnsi="Times New Roman"/>
                <w:sz w:val="21"/>
                <w:szCs w:val="21"/>
                <w:lang w:eastAsia="x-none"/>
              </w:rPr>
              <w:t xml:space="preserve"> </w:t>
            </w:r>
            <w:proofErr w:type="gramStart"/>
            <w:r w:rsidRPr="005D65F0">
              <w:rPr>
                <w:rFonts w:ascii="Times New Roman" w:hAnsi="Times New Roman"/>
                <w:sz w:val="21"/>
                <w:szCs w:val="21"/>
                <w:lang w:eastAsia="x-none"/>
              </w:rPr>
              <w:t>з</w:t>
            </w:r>
            <w:proofErr w:type="gramEnd"/>
            <w:r w:rsidRPr="005D65F0">
              <w:rPr>
                <w:rFonts w:ascii="Times New Roman" w:hAnsi="Times New Roman"/>
                <w:sz w:val="21"/>
                <w:szCs w:val="21"/>
                <w:lang w:eastAsia="x-none"/>
              </w:rPr>
              <w:t>атрагиваются актуальные проблемы подготовки кадров для органов внутренних дел в условиях современных социально-экономических и социально-психологических трансформаций, характерных для начала нового тысячелетия.</w:t>
            </w:r>
          </w:p>
        </w:tc>
      </w:tr>
      <w:tr w:rsidR="009A071E" w:rsidRPr="009A071E" w:rsidTr="003B1C13">
        <w:tc>
          <w:tcPr>
            <w:tcW w:w="9345" w:type="dxa"/>
            <w:gridSpan w:val="5"/>
            <w:shd w:val="clear" w:color="auto" w:fill="auto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A071E">
              <w:rPr>
                <w:rFonts w:ascii="Times New Roman" w:hAnsi="Times New Roman"/>
                <w:b/>
                <w:sz w:val="21"/>
                <w:szCs w:val="21"/>
              </w:rPr>
              <w:t>Общий комментарий и рекомендации</w:t>
            </w:r>
          </w:p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>(в свободной форме)</w:t>
            </w:r>
          </w:p>
        </w:tc>
      </w:tr>
      <w:tr w:rsidR="009A071E" w:rsidRPr="009A071E" w:rsidTr="009A071E">
        <w:tc>
          <w:tcPr>
            <w:tcW w:w="9345" w:type="dxa"/>
            <w:gridSpan w:val="5"/>
            <w:shd w:val="clear" w:color="auto" w:fill="auto"/>
          </w:tcPr>
          <w:p w:rsidR="001936E9" w:rsidRPr="001936E9" w:rsidRDefault="005D65F0" w:rsidP="005D65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1168C">
              <w:rPr>
                <w:rFonts w:ascii="Times New Roman" w:hAnsi="Times New Roman"/>
                <w:sz w:val="21"/>
                <w:szCs w:val="21"/>
                <w:lang w:eastAsia="x-none"/>
              </w:rPr>
              <w:t xml:space="preserve">Статья </w:t>
            </w:r>
            <w:r>
              <w:rPr>
                <w:rFonts w:ascii="Times New Roman" w:hAnsi="Times New Roman"/>
                <w:sz w:val="21"/>
                <w:szCs w:val="21"/>
                <w:lang w:eastAsia="x-none"/>
              </w:rPr>
              <w:t>при ее научно-</w:t>
            </w:r>
            <w:r>
              <w:rPr>
                <w:rFonts w:ascii="Times New Roman" w:hAnsi="Times New Roman"/>
                <w:sz w:val="21"/>
                <w:szCs w:val="21"/>
                <w:lang w:eastAsia="x-none"/>
              </w:rPr>
              <w:t xml:space="preserve">методологическом </w:t>
            </w:r>
            <w:r>
              <w:rPr>
                <w:rFonts w:ascii="Times New Roman" w:hAnsi="Times New Roman"/>
                <w:sz w:val="21"/>
                <w:szCs w:val="21"/>
                <w:lang w:eastAsia="x-none"/>
              </w:rPr>
              <w:t xml:space="preserve"> характере </w:t>
            </w:r>
            <w:proofErr w:type="gramStart"/>
            <w:r>
              <w:rPr>
                <w:rFonts w:ascii="Times New Roman" w:hAnsi="Times New Roman"/>
                <w:sz w:val="21"/>
                <w:szCs w:val="21"/>
                <w:lang w:eastAsia="x-none"/>
              </w:rPr>
              <w:t>носит прикладное значение</w:t>
            </w:r>
            <w:proofErr w:type="gramEnd"/>
            <w:r w:rsidRPr="00E1168C">
              <w:rPr>
                <w:rFonts w:ascii="Times New Roman" w:hAnsi="Times New Roman"/>
                <w:sz w:val="21"/>
                <w:szCs w:val="21"/>
                <w:lang w:eastAsia="x-none"/>
              </w:rPr>
              <w:t xml:space="preserve">, представляет большой интерес для специалистов в области </w:t>
            </w:r>
            <w:r>
              <w:rPr>
                <w:rFonts w:ascii="Times New Roman" w:hAnsi="Times New Roman"/>
                <w:sz w:val="21"/>
                <w:szCs w:val="21"/>
                <w:lang w:eastAsia="x-none"/>
              </w:rPr>
              <w:t xml:space="preserve">юридической психологии и </w:t>
            </w:r>
            <w:r>
              <w:rPr>
                <w:rFonts w:ascii="Times New Roman" w:hAnsi="Times New Roman"/>
                <w:sz w:val="21"/>
                <w:szCs w:val="21"/>
                <w:lang w:eastAsia="x-none"/>
              </w:rPr>
              <w:t>теории образования</w:t>
            </w:r>
            <w:r w:rsidRPr="00E1168C">
              <w:rPr>
                <w:rFonts w:ascii="Times New Roman" w:hAnsi="Times New Roman"/>
                <w:sz w:val="21"/>
                <w:szCs w:val="21"/>
                <w:lang w:eastAsia="x-none"/>
              </w:rPr>
              <w:t>, соответствует тематике журнала и может быть рекомендована к опубликованию</w:t>
            </w:r>
          </w:p>
        </w:tc>
      </w:tr>
      <w:tr w:rsidR="009A071E" w:rsidRPr="009A071E" w:rsidTr="003B1C13">
        <w:tc>
          <w:tcPr>
            <w:tcW w:w="9345" w:type="dxa"/>
            <w:gridSpan w:val="5"/>
          </w:tcPr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A071E">
              <w:rPr>
                <w:rFonts w:ascii="Times New Roman" w:hAnsi="Times New Roman"/>
                <w:b/>
                <w:sz w:val="21"/>
                <w:szCs w:val="21"/>
              </w:rPr>
              <w:t>Общий итог</w:t>
            </w:r>
          </w:p>
          <w:p w:rsidR="001F443A" w:rsidRPr="009A071E" w:rsidRDefault="001F443A" w:rsidP="009A0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071E">
              <w:rPr>
                <w:rFonts w:ascii="Times New Roman" w:hAnsi="Times New Roman"/>
                <w:sz w:val="21"/>
                <w:szCs w:val="21"/>
              </w:rPr>
              <w:t xml:space="preserve">(Выберите один из вариантов, выделяя </w:t>
            </w:r>
            <w:r w:rsidRPr="009A071E">
              <w:rPr>
                <w:rFonts w:ascii="Times New Roman" w:hAnsi="Times New Roman"/>
                <w:sz w:val="21"/>
                <w:szCs w:val="21"/>
                <w:highlight w:val="yellow"/>
              </w:rPr>
              <w:t>цветом</w:t>
            </w:r>
            <w:r w:rsidRPr="009A071E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9A071E" w:rsidRPr="009A071E" w:rsidTr="00110DFF">
        <w:tc>
          <w:tcPr>
            <w:tcW w:w="9345" w:type="dxa"/>
            <w:gridSpan w:val="5"/>
            <w:shd w:val="clear" w:color="auto" w:fill="auto"/>
          </w:tcPr>
          <w:p w:rsidR="001F443A" w:rsidRPr="00110DFF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65F0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Статья </w:t>
            </w:r>
            <w:r w:rsidRPr="005D65F0">
              <w:rPr>
                <w:rFonts w:ascii="Times New Roman" w:hAnsi="Times New Roman"/>
                <w:b/>
                <w:i/>
                <w:sz w:val="21"/>
                <w:szCs w:val="21"/>
                <w:highlight w:val="yellow"/>
              </w:rPr>
              <w:t>соответствует</w:t>
            </w:r>
            <w:r w:rsidRPr="005D65F0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 </w:t>
            </w:r>
            <w:r w:rsidRPr="005D65F0">
              <w:rPr>
                <w:rFonts w:ascii="Times New Roman" w:hAnsi="Times New Roman"/>
                <w:b/>
                <w:i/>
                <w:sz w:val="21"/>
                <w:szCs w:val="21"/>
                <w:highlight w:val="yellow"/>
              </w:rPr>
              <w:t xml:space="preserve">требованиям </w:t>
            </w:r>
            <w:r w:rsidRPr="005D65F0">
              <w:rPr>
                <w:rFonts w:ascii="Times New Roman" w:hAnsi="Times New Roman"/>
                <w:sz w:val="21"/>
                <w:szCs w:val="21"/>
                <w:highlight w:val="yellow"/>
              </w:rPr>
              <w:t>и рекомендована к публикации.</w:t>
            </w:r>
          </w:p>
          <w:p w:rsidR="001F443A" w:rsidRPr="00110DFF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65F0">
              <w:rPr>
                <w:rFonts w:ascii="Times New Roman" w:hAnsi="Times New Roman"/>
                <w:sz w:val="21"/>
                <w:szCs w:val="21"/>
              </w:rPr>
              <w:t xml:space="preserve">Статья </w:t>
            </w:r>
            <w:r w:rsidRPr="005D65F0">
              <w:rPr>
                <w:rFonts w:ascii="Times New Roman" w:hAnsi="Times New Roman"/>
                <w:b/>
                <w:i/>
                <w:sz w:val="21"/>
                <w:szCs w:val="21"/>
              </w:rPr>
              <w:t>требует незначительной доработки</w:t>
            </w:r>
            <w:r w:rsidRPr="005D65F0">
              <w:rPr>
                <w:rFonts w:ascii="Times New Roman" w:hAnsi="Times New Roman"/>
                <w:sz w:val="21"/>
                <w:szCs w:val="21"/>
              </w:rPr>
              <w:t xml:space="preserve"> без повторного рецензирования.</w:t>
            </w:r>
          </w:p>
          <w:p w:rsidR="001F443A" w:rsidRPr="00110DFF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10DFF">
              <w:rPr>
                <w:rFonts w:ascii="Times New Roman" w:hAnsi="Times New Roman"/>
                <w:sz w:val="21"/>
                <w:szCs w:val="21"/>
              </w:rPr>
              <w:t xml:space="preserve">Статья </w:t>
            </w:r>
            <w:r w:rsidRPr="00110DFF">
              <w:rPr>
                <w:rFonts w:ascii="Times New Roman" w:hAnsi="Times New Roman"/>
                <w:b/>
                <w:i/>
                <w:sz w:val="21"/>
                <w:szCs w:val="21"/>
              </w:rPr>
              <w:t>требует доработки</w:t>
            </w:r>
            <w:r w:rsidRPr="00110DFF">
              <w:rPr>
                <w:rFonts w:ascii="Times New Roman" w:hAnsi="Times New Roman"/>
                <w:sz w:val="21"/>
                <w:szCs w:val="21"/>
              </w:rPr>
              <w:t xml:space="preserve"> и последующего повторного рецензирования.</w:t>
            </w:r>
          </w:p>
          <w:p w:rsidR="001F443A" w:rsidRPr="009A071E" w:rsidRDefault="001F443A" w:rsidP="009A07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10DFF">
              <w:rPr>
                <w:rFonts w:ascii="Times New Roman" w:hAnsi="Times New Roman"/>
                <w:sz w:val="21"/>
                <w:szCs w:val="21"/>
              </w:rPr>
              <w:t xml:space="preserve">Статья </w:t>
            </w:r>
            <w:r w:rsidRPr="00110DFF">
              <w:rPr>
                <w:rFonts w:ascii="Times New Roman" w:hAnsi="Times New Roman"/>
                <w:b/>
                <w:i/>
                <w:sz w:val="21"/>
                <w:szCs w:val="21"/>
              </w:rPr>
              <w:t>не рекомендована</w:t>
            </w:r>
            <w:r w:rsidRPr="00110DFF">
              <w:rPr>
                <w:rFonts w:ascii="Times New Roman" w:hAnsi="Times New Roman"/>
                <w:sz w:val="21"/>
                <w:szCs w:val="21"/>
              </w:rPr>
              <w:t xml:space="preserve"> к публикации. </w:t>
            </w:r>
            <w:r w:rsidRPr="00110DFF">
              <w:rPr>
                <w:rFonts w:ascii="Times New Roman" w:hAnsi="Times New Roman"/>
                <w:i/>
                <w:sz w:val="21"/>
                <w:szCs w:val="21"/>
              </w:rPr>
              <w:t>(Обосновать в комментарии)</w:t>
            </w:r>
            <w:r w:rsidRPr="009A071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</w:tbl>
    <w:p w:rsidR="001F443A" w:rsidRPr="009A071E" w:rsidRDefault="005D65F0" w:rsidP="009A071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18C1B9" wp14:editId="7DCC9272">
            <wp:simplePos x="0" y="0"/>
            <wp:positionH relativeFrom="column">
              <wp:posOffset>2870835</wp:posOffset>
            </wp:positionH>
            <wp:positionV relativeFrom="paragraph">
              <wp:posOffset>121920</wp:posOffset>
            </wp:positionV>
            <wp:extent cx="922020" cy="4527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ро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082" b="85156"/>
                    <a:stretch/>
                  </pic:blipFill>
                  <pic:spPr bwMode="auto">
                    <a:xfrm>
                      <a:off x="0" y="0"/>
                      <a:ext cx="922020" cy="452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29" w:rsidRPr="00F11E44" w:rsidRDefault="00F11E44" w:rsidP="009A071E">
      <w:pPr>
        <w:spacing w:after="0" w:line="240" w:lineRule="auto"/>
        <w:rPr>
          <w:rFonts w:ascii="Times New Roman" w:hAnsi="Times New Roman"/>
          <w:i/>
        </w:rPr>
      </w:pPr>
      <w:r w:rsidRPr="00F11E44">
        <w:rPr>
          <w:rFonts w:ascii="Times New Roman" w:hAnsi="Times New Roman"/>
          <w:sz w:val="21"/>
          <w:szCs w:val="21"/>
        </w:rPr>
        <w:t xml:space="preserve">Рецензент: </w:t>
      </w:r>
      <w:r w:rsidR="005D65F0">
        <w:rPr>
          <w:rFonts w:ascii="Times New Roman" w:hAnsi="Times New Roman"/>
          <w:i/>
        </w:rPr>
        <w:t>Ерофеева Мария Александровна</w:t>
      </w:r>
    </w:p>
    <w:p w:rsidR="00011906" w:rsidRDefault="005D65F0" w:rsidP="009A071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доктор</w:t>
      </w:r>
      <w:r w:rsidR="001936E9">
        <w:rPr>
          <w:rFonts w:ascii="Times New Roman" w:hAnsi="Times New Roman"/>
          <w:i/>
        </w:rPr>
        <w:t xml:space="preserve"> педагогических наук</w:t>
      </w:r>
    </w:p>
    <w:p w:rsidR="005D65F0" w:rsidRDefault="001936E9" w:rsidP="009A071E">
      <w:pPr>
        <w:spacing w:after="0" w:line="240" w:lineRule="auto"/>
        <w:rPr>
          <w:rFonts w:ascii="Times New Roman" w:hAnsi="Times New Roman"/>
          <w:i/>
          <w:noProof/>
          <w:lang w:eastAsia="ru-RU"/>
        </w:rPr>
      </w:pPr>
      <w:r>
        <w:rPr>
          <w:rFonts w:ascii="Times New Roman" w:hAnsi="Times New Roman"/>
          <w:i/>
        </w:rPr>
        <w:t>1</w:t>
      </w:r>
      <w:r w:rsidR="00632210">
        <w:rPr>
          <w:rFonts w:ascii="Times New Roman" w:hAnsi="Times New Roman"/>
          <w:i/>
        </w:rPr>
        <w:t>2.</w:t>
      </w:r>
      <w:r w:rsidR="005D65F0">
        <w:rPr>
          <w:rFonts w:ascii="Times New Roman" w:hAnsi="Times New Roman"/>
          <w:i/>
        </w:rPr>
        <w:t>10</w:t>
      </w:r>
      <w:r>
        <w:rPr>
          <w:rFonts w:ascii="Times New Roman" w:hAnsi="Times New Roman"/>
          <w:i/>
        </w:rPr>
        <w:t>.202</w:t>
      </w:r>
      <w:r w:rsidR="00857253">
        <w:rPr>
          <w:rFonts w:ascii="Times New Roman" w:hAnsi="Times New Roman"/>
          <w:i/>
        </w:rPr>
        <w:t>2</w:t>
      </w:r>
      <w:r w:rsidR="005D65F0">
        <w:rPr>
          <w:rFonts w:ascii="Times New Roman" w:hAnsi="Times New Roman"/>
          <w:i/>
        </w:rPr>
        <w:t xml:space="preserve">                                                                             </w:t>
      </w:r>
    </w:p>
    <w:p w:rsidR="00F11E44" w:rsidRPr="00F11E44" w:rsidRDefault="00F11E44" w:rsidP="009A071E">
      <w:pPr>
        <w:spacing w:after="0" w:line="240" w:lineRule="auto"/>
        <w:rPr>
          <w:rFonts w:ascii="Times New Roman" w:hAnsi="Times New Roman"/>
          <w:i/>
        </w:rPr>
      </w:pPr>
      <w:bookmarkStart w:id="0" w:name="_GoBack"/>
      <w:bookmarkEnd w:id="0"/>
    </w:p>
    <w:sectPr w:rsidR="00F11E44" w:rsidRPr="00F11E44" w:rsidSect="00F6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26945"/>
    <w:multiLevelType w:val="multilevel"/>
    <w:tmpl w:val="99C6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A44"/>
    <w:rsid w:val="00011906"/>
    <w:rsid w:val="0006619A"/>
    <w:rsid w:val="000A3274"/>
    <w:rsid w:val="00110DFF"/>
    <w:rsid w:val="00120A29"/>
    <w:rsid w:val="00130D5D"/>
    <w:rsid w:val="001936E9"/>
    <w:rsid w:val="001A7009"/>
    <w:rsid w:val="001C3AC3"/>
    <w:rsid w:val="001F443A"/>
    <w:rsid w:val="002E3951"/>
    <w:rsid w:val="003326B9"/>
    <w:rsid w:val="00451BE3"/>
    <w:rsid w:val="00451BEE"/>
    <w:rsid w:val="004B4B0F"/>
    <w:rsid w:val="004E5AAA"/>
    <w:rsid w:val="005D65F0"/>
    <w:rsid w:val="00622A5B"/>
    <w:rsid w:val="00632210"/>
    <w:rsid w:val="0070644C"/>
    <w:rsid w:val="0079391D"/>
    <w:rsid w:val="007C15B8"/>
    <w:rsid w:val="00857253"/>
    <w:rsid w:val="008D42BF"/>
    <w:rsid w:val="0091350F"/>
    <w:rsid w:val="00990B95"/>
    <w:rsid w:val="009A071E"/>
    <w:rsid w:val="00AE66F6"/>
    <w:rsid w:val="00B63902"/>
    <w:rsid w:val="00B82CAA"/>
    <w:rsid w:val="00C26F5F"/>
    <w:rsid w:val="00CA52D1"/>
    <w:rsid w:val="00D35BC0"/>
    <w:rsid w:val="00D45D79"/>
    <w:rsid w:val="00D77A90"/>
    <w:rsid w:val="00D87578"/>
    <w:rsid w:val="00DF0FF1"/>
    <w:rsid w:val="00EA316D"/>
    <w:rsid w:val="00EF61EA"/>
    <w:rsid w:val="00F11E44"/>
    <w:rsid w:val="00F2615C"/>
    <w:rsid w:val="00F36C43"/>
    <w:rsid w:val="00F53AD5"/>
    <w:rsid w:val="00F60A44"/>
    <w:rsid w:val="00F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44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D6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0A4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60A4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5">
    <w:name w:val="Table Grid"/>
    <w:basedOn w:val="a1"/>
    <w:uiPriority w:val="39"/>
    <w:rsid w:val="00F60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 Название статьи"/>
    <w:basedOn w:val="a"/>
    <w:next w:val="a"/>
    <w:uiPriority w:val="1"/>
    <w:qFormat/>
    <w:rsid w:val="00D77A90"/>
    <w:pPr>
      <w:spacing w:after="120" w:line="360" w:lineRule="auto"/>
      <w:jc w:val="center"/>
    </w:pPr>
    <w:rPr>
      <w:rFonts w:ascii="Times New Roman" w:eastAsiaTheme="minorHAnsi" w:hAnsi="Times New Roman" w:cstheme="minorBidi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9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6E9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DF0FF1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DF0FF1"/>
  </w:style>
  <w:style w:type="paragraph" w:styleId="a8">
    <w:name w:val="Normal (Web)"/>
    <w:basedOn w:val="a"/>
    <w:unhideWhenUsed/>
    <w:qFormat/>
    <w:rsid w:val="008D42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65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0A4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F60A4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table" w:styleId="a5">
    <w:name w:val="Table Grid"/>
    <w:basedOn w:val="a1"/>
    <w:uiPriority w:val="39"/>
    <w:rsid w:val="00F60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2021-09-26T13:02:00Z</dcterms:created>
  <dcterms:modified xsi:type="dcterms:W3CDTF">2022-11-04T17:47:00Z</dcterms:modified>
</cp:coreProperties>
</file>